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14:paraId="68AC6B4D" w14:textId="77777777" w:rsidR="009420AC" w:rsidRDefault="009420AC" w:rsidP="00B35380">
      <w:pPr>
        <w:jc w:val="center"/>
        <w:rPr>
          <w:rFonts w:cs="Arial"/>
          <w:b/>
          <w:szCs w:val="22"/>
        </w:rPr>
      </w:pPr>
    </w:p>
    <w:p w14:paraId="399D5A31" w14:textId="77777777"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14:paraId="6499CEE2" w14:textId="46DE2726" w:rsidR="00A552F0" w:rsidRPr="00521009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521009">
        <w:rPr>
          <w:rFonts w:cs="Arial"/>
          <w:sz w:val="24"/>
          <w:szCs w:val="22"/>
          <w:u w:val="single"/>
        </w:rPr>
        <w:t>по лоту № КНГ/</w:t>
      </w:r>
      <w:r w:rsidR="00E3212E" w:rsidRPr="00521009">
        <w:rPr>
          <w:rFonts w:cs="Arial"/>
          <w:sz w:val="24"/>
          <w:szCs w:val="22"/>
          <w:u w:val="single"/>
        </w:rPr>
        <w:t>14.1</w:t>
      </w:r>
      <w:r w:rsidR="00521009" w:rsidRPr="00521009">
        <w:rPr>
          <w:rFonts w:cs="Arial"/>
          <w:sz w:val="24"/>
          <w:szCs w:val="22"/>
          <w:u w:val="single"/>
        </w:rPr>
        <w:t>0</w:t>
      </w:r>
      <w:r w:rsidRPr="00521009">
        <w:rPr>
          <w:rFonts w:cs="Arial"/>
          <w:sz w:val="24"/>
          <w:szCs w:val="22"/>
          <w:u w:val="single"/>
        </w:rPr>
        <w:t>-2016 «</w:t>
      </w:r>
      <w:r w:rsidR="00521009" w:rsidRPr="00521009">
        <w:rPr>
          <w:rFonts w:cs="Arial"/>
          <w:sz w:val="24"/>
          <w:szCs w:val="22"/>
          <w:u w:val="single"/>
        </w:rPr>
        <w:t>Услуги авиационного транспорта</w:t>
      </w:r>
      <w:r w:rsidR="00502E7A" w:rsidRPr="00521009">
        <w:rPr>
          <w:rFonts w:cs="Arial"/>
          <w:sz w:val="24"/>
          <w:szCs w:val="22"/>
          <w:u w:val="single"/>
        </w:rPr>
        <w:t>»</w:t>
      </w:r>
    </w:p>
    <w:p w14:paraId="7BA2A012" w14:textId="77777777" w:rsidR="00B35380" w:rsidRPr="00521009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521009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521009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8E3C8ED" w14:textId="79177444" w:rsidR="001B484D" w:rsidRPr="00521009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Предмет закупки</w:t>
      </w:r>
      <w:r w:rsidRPr="00521009">
        <w:rPr>
          <w:rFonts w:cs="Arial"/>
          <w:iCs/>
          <w:szCs w:val="22"/>
        </w:rPr>
        <w:t xml:space="preserve">: </w:t>
      </w:r>
      <w:r w:rsidR="00521009" w:rsidRPr="00521009">
        <w:rPr>
          <w:rFonts w:cs="Arial"/>
          <w:sz w:val="24"/>
          <w:szCs w:val="22"/>
          <w:u w:val="single"/>
        </w:rPr>
        <w:t>Услуги авиационного транспорта.</w:t>
      </w:r>
    </w:p>
    <w:p w14:paraId="45A005A3" w14:textId="2718675C" w:rsidR="009420AC" w:rsidRPr="00521009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Лот является делимым</w:t>
      </w:r>
      <w:r w:rsidR="00521009" w:rsidRPr="00521009">
        <w:rPr>
          <w:rFonts w:cs="Arial"/>
          <w:iCs/>
          <w:szCs w:val="22"/>
          <w:u w:val="single"/>
        </w:rPr>
        <w:t xml:space="preserve"> на 3</w:t>
      </w:r>
      <w:r w:rsidR="00E3212E" w:rsidRPr="00521009">
        <w:rPr>
          <w:rFonts w:cs="Arial"/>
          <w:iCs/>
          <w:szCs w:val="22"/>
          <w:u w:val="single"/>
        </w:rPr>
        <w:t xml:space="preserve"> позиции</w:t>
      </w:r>
      <w:r w:rsidRPr="00521009">
        <w:rPr>
          <w:rFonts w:cs="Arial"/>
          <w:iCs/>
          <w:szCs w:val="22"/>
        </w:rPr>
        <w:t xml:space="preserve">. Оферта </w:t>
      </w:r>
      <w:r w:rsidR="00E3212E" w:rsidRPr="00521009">
        <w:rPr>
          <w:rFonts w:cs="Arial"/>
          <w:iCs/>
          <w:szCs w:val="22"/>
        </w:rPr>
        <w:t xml:space="preserve">может быть </w:t>
      </w:r>
      <w:r w:rsidRPr="00521009">
        <w:rPr>
          <w:rFonts w:cs="Arial"/>
          <w:iCs/>
          <w:szCs w:val="22"/>
        </w:rPr>
        <w:t>предоставл</w:t>
      </w:r>
      <w:r w:rsidR="00E3212E" w:rsidRPr="00521009">
        <w:rPr>
          <w:rFonts w:cs="Arial"/>
          <w:iCs/>
          <w:szCs w:val="22"/>
        </w:rPr>
        <w:t xml:space="preserve">ена на одну, несколько </w:t>
      </w:r>
      <w:r w:rsidR="00521009" w:rsidRPr="00521009">
        <w:rPr>
          <w:rFonts w:cs="Arial"/>
          <w:iCs/>
          <w:szCs w:val="22"/>
        </w:rPr>
        <w:t>и</w:t>
      </w:r>
      <w:r w:rsidR="00E3212E" w:rsidRPr="00521009">
        <w:rPr>
          <w:rFonts w:cs="Arial"/>
          <w:iCs/>
          <w:szCs w:val="22"/>
        </w:rPr>
        <w:t xml:space="preserve">ли </w:t>
      </w:r>
      <w:r w:rsidR="00521009" w:rsidRPr="00521009">
        <w:rPr>
          <w:rFonts w:cs="Arial"/>
          <w:iCs/>
          <w:szCs w:val="22"/>
        </w:rPr>
        <w:t xml:space="preserve">на </w:t>
      </w:r>
      <w:r w:rsidR="00E3212E" w:rsidRPr="00521009">
        <w:rPr>
          <w:rFonts w:cs="Arial"/>
          <w:iCs/>
          <w:szCs w:val="22"/>
        </w:rPr>
        <w:t>все позиции.</w:t>
      </w:r>
    </w:p>
    <w:p w14:paraId="27051A61" w14:textId="77777777"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Инициатор закупки</w:t>
      </w:r>
      <w:r w:rsidRPr="00521009">
        <w:rPr>
          <w:rFonts w:cs="Arial"/>
          <w:iCs/>
          <w:szCs w:val="22"/>
        </w:rPr>
        <w:t>: ООО «Славнефть-Красноярскнефтегаз»</w:t>
      </w:r>
    </w:p>
    <w:p w14:paraId="09D1BEC1" w14:textId="77777777"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14:paraId="4E8F987A" w14:textId="77777777"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5D974BD8" w14:textId="0D1B798C" w:rsidR="00FF039C" w:rsidRPr="00E421C8" w:rsidRDefault="00AD3678" w:rsidP="00FF039C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t xml:space="preserve"> </w:t>
      </w:r>
      <w:r w:rsidR="00FF039C" w:rsidRPr="00E421C8">
        <w:rPr>
          <w:rFonts w:ascii="Arial" w:hAnsi="Arial" w:cs="Arial"/>
        </w:rPr>
        <w:t xml:space="preserve">Наименование и назначение: оказание услуг по перевозке персонала ООО «Славнефть-Красноярскнефтегаз» и подрядных организаций </w:t>
      </w:r>
      <w:r w:rsidR="003C512E" w:rsidRPr="00E421C8">
        <w:rPr>
          <w:rFonts w:ascii="Arial" w:hAnsi="Arial" w:cs="Arial"/>
        </w:rPr>
        <w:t>авиационным транспортом</w:t>
      </w:r>
      <w:r w:rsidR="00FF039C" w:rsidRPr="00E421C8">
        <w:rPr>
          <w:rFonts w:ascii="Arial" w:hAnsi="Arial" w:cs="Arial"/>
        </w:rPr>
        <w:t xml:space="preserve"> на </w:t>
      </w:r>
      <w:proofErr w:type="spellStart"/>
      <w:r w:rsidR="00FF039C" w:rsidRPr="00E421C8">
        <w:rPr>
          <w:rFonts w:ascii="Arial" w:hAnsi="Arial" w:cs="Arial"/>
        </w:rPr>
        <w:t>Куюмбинское</w:t>
      </w:r>
      <w:proofErr w:type="spellEnd"/>
      <w:r w:rsidR="00FF039C" w:rsidRPr="00E421C8">
        <w:rPr>
          <w:rFonts w:ascii="Arial" w:hAnsi="Arial" w:cs="Arial"/>
        </w:rPr>
        <w:t xml:space="preserve"> месторождение.</w:t>
      </w:r>
    </w:p>
    <w:p w14:paraId="104581F3" w14:textId="77777777" w:rsidR="00FF039C" w:rsidRPr="00E421C8" w:rsidRDefault="00FF039C" w:rsidP="00FF039C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Цель оказываемых услуг: доставка персонала для    обеспечения бесперебойной и безопасной работы на объектах ООО «Славнефть-Красноярскнефтегаз».  </w:t>
      </w:r>
    </w:p>
    <w:p w14:paraId="55971101" w14:textId="77777777" w:rsidR="00FF039C" w:rsidRPr="00E421C8" w:rsidRDefault="00FF039C" w:rsidP="00FF039C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 Место оказания услуг: Россия, Красноярский край, юг Эвенкии, район </w:t>
      </w:r>
      <w:proofErr w:type="spellStart"/>
      <w:r w:rsidRPr="00E421C8">
        <w:rPr>
          <w:rFonts w:ascii="Arial" w:hAnsi="Arial" w:cs="Arial"/>
        </w:rPr>
        <w:t>п.Куюмба</w:t>
      </w:r>
      <w:proofErr w:type="spellEnd"/>
      <w:r w:rsidRPr="00E421C8">
        <w:rPr>
          <w:rFonts w:ascii="Arial" w:hAnsi="Arial" w:cs="Arial"/>
        </w:rPr>
        <w:t xml:space="preserve">. Климат резко континентальный Рельеф местности: грядовый, холмисто-увалистый, склоны крутизной до 10-15 градусов. Глубоко врезанные долины рек имеют абсолютные отметки от 160 м. до 240 м., водоразделы от 300 м. до 700 м. Местность заселенная, пересеченная узкими долинами рек и ручьев. </w:t>
      </w:r>
    </w:p>
    <w:p w14:paraId="1F744961" w14:textId="77777777" w:rsidR="00FF039C" w:rsidRPr="00E421C8" w:rsidRDefault="00FF039C" w:rsidP="00FF039C">
      <w:pPr>
        <w:pStyle w:val="a6"/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Средняя температура воздуха зимой -28,03 град. по Цельсию, критические зимние температуры до -45-55 град. по Цельсию, средняя летняя температура + 14,16 град. по Цельсию. Устойчивый снежный покров с октября по май. </w:t>
      </w:r>
    </w:p>
    <w:p w14:paraId="4B2FC4F0" w14:textId="77777777" w:rsidR="00FF039C" w:rsidRPr="00E421C8" w:rsidRDefault="00FF039C" w:rsidP="00FF039C">
      <w:pPr>
        <w:pStyle w:val="a6"/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На основных объектах проведения работ действует пропускной режим, производиться проверка документов. </w:t>
      </w:r>
    </w:p>
    <w:p w14:paraId="02A2F598" w14:textId="77777777" w:rsidR="00FF039C" w:rsidRPr="00E421C8" w:rsidRDefault="00FF039C" w:rsidP="00FF039C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Срок оказания услуг с 01.01.2016 г. по 30.12.2016 г. Основной объем перевозок осуществляется равномерно в течение календарного года.</w:t>
      </w:r>
    </w:p>
    <w:p w14:paraId="40B489DB" w14:textId="77777777" w:rsidR="00FF039C" w:rsidRPr="00E421C8" w:rsidRDefault="00FF039C" w:rsidP="00FF039C">
      <w:pPr>
        <w:pStyle w:val="a6"/>
        <w:numPr>
          <w:ilvl w:val="0"/>
          <w:numId w:val="21"/>
        </w:numPr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Условия оказания услуг:</w:t>
      </w:r>
    </w:p>
    <w:p w14:paraId="691974E5" w14:textId="77777777" w:rsidR="00FF039C" w:rsidRPr="00E421C8" w:rsidRDefault="00FF039C" w:rsidP="00FF039C">
      <w:pPr>
        <w:pStyle w:val="a6"/>
        <w:numPr>
          <w:ilvl w:val="1"/>
          <w:numId w:val="21"/>
        </w:numPr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Режим работы: Всесезонно (круглогодично), в круглосуточном режиме, включая выходные и праздничные дни, в соответствии с поданными Заказчиком, в установленном Договором порядке, заявками.</w:t>
      </w:r>
    </w:p>
    <w:p w14:paraId="10A659F9" w14:textId="77777777" w:rsidR="00FF039C" w:rsidRPr="00E421C8" w:rsidRDefault="00FF039C" w:rsidP="00FF039C">
      <w:pPr>
        <w:pStyle w:val="a6"/>
        <w:numPr>
          <w:ilvl w:val="1"/>
          <w:numId w:val="21"/>
        </w:numPr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Основные маршруты перевозки:</w:t>
      </w:r>
    </w:p>
    <w:p w14:paraId="58D664B2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</w:t>
      </w:r>
      <w:proofErr w:type="spellStart"/>
      <w:r w:rsidRPr="00E421C8">
        <w:rPr>
          <w:rFonts w:ascii="Arial" w:hAnsi="Arial" w:cs="Arial"/>
        </w:rPr>
        <w:t>г.Красноярск</w:t>
      </w:r>
      <w:proofErr w:type="spellEnd"/>
      <w:r w:rsidRPr="00E421C8">
        <w:rPr>
          <w:rFonts w:ascii="Arial" w:hAnsi="Arial" w:cs="Arial"/>
        </w:rPr>
        <w:t xml:space="preserve"> – </w:t>
      </w:r>
      <w:proofErr w:type="spellStart"/>
      <w:r w:rsidRPr="00E421C8">
        <w:rPr>
          <w:rFonts w:ascii="Arial" w:hAnsi="Arial" w:cs="Arial"/>
        </w:rPr>
        <w:t>с.Байкит</w:t>
      </w:r>
      <w:proofErr w:type="spellEnd"/>
      <w:r w:rsidRPr="00E421C8">
        <w:rPr>
          <w:rFonts w:ascii="Arial" w:hAnsi="Arial" w:cs="Arial"/>
        </w:rPr>
        <w:t xml:space="preserve">- </w:t>
      </w:r>
      <w:proofErr w:type="spellStart"/>
      <w:r w:rsidRPr="00E421C8">
        <w:rPr>
          <w:rFonts w:ascii="Arial" w:hAnsi="Arial" w:cs="Arial"/>
        </w:rPr>
        <w:t>г.Красноярск</w:t>
      </w:r>
      <w:proofErr w:type="spellEnd"/>
      <w:r w:rsidRPr="00E421C8">
        <w:rPr>
          <w:rFonts w:ascii="Arial" w:hAnsi="Arial" w:cs="Arial"/>
        </w:rPr>
        <w:t>. Осуществляется самолетами типа Ан-24 (или его аналог). Ориентировочное расстояние 659 км. Расчетное время полета в одном направлении – 1 час 50 мин.;</w:t>
      </w:r>
    </w:p>
    <w:p w14:paraId="33E1E631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с. </w:t>
      </w:r>
      <w:proofErr w:type="spellStart"/>
      <w:r w:rsidRPr="00E421C8">
        <w:rPr>
          <w:rFonts w:ascii="Arial" w:hAnsi="Arial" w:cs="Arial"/>
        </w:rPr>
        <w:t>Байкит</w:t>
      </w:r>
      <w:proofErr w:type="spellEnd"/>
      <w:r w:rsidRPr="00E421C8">
        <w:rPr>
          <w:rFonts w:ascii="Arial" w:hAnsi="Arial" w:cs="Arial"/>
        </w:rPr>
        <w:t xml:space="preserve"> – </w:t>
      </w:r>
      <w:proofErr w:type="spellStart"/>
      <w:r w:rsidRPr="00E421C8">
        <w:rPr>
          <w:rFonts w:ascii="Arial" w:hAnsi="Arial" w:cs="Arial"/>
        </w:rPr>
        <w:t>Куюмбинское</w:t>
      </w:r>
      <w:proofErr w:type="spellEnd"/>
      <w:r w:rsidRPr="00E421C8">
        <w:rPr>
          <w:rFonts w:ascii="Arial" w:hAnsi="Arial" w:cs="Arial"/>
        </w:rPr>
        <w:t xml:space="preserve"> месторождение – </w:t>
      </w:r>
      <w:proofErr w:type="spellStart"/>
      <w:r w:rsidRPr="00E421C8">
        <w:rPr>
          <w:rFonts w:ascii="Arial" w:hAnsi="Arial" w:cs="Arial"/>
        </w:rPr>
        <w:t>с.Байкит</w:t>
      </w:r>
      <w:proofErr w:type="spellEnd"/>
      <w:r w:rsidRPr="00E421C8">
        <w:rPr>
          <w:rFonts w:ascii="Arial" w:hAnsi="Arial" w:cs="Arial"/>
        </w:rPr>
        <w:t>.   Осуществляется вертолетами типа Ми-8Т. Среднее время полета как в прямом, так и в обратном направлении составляет 1 час 30 мин.;</w:t>
      </w:r>
    </w:p>
    <w:p w14:paraId="7C48C45B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</w:t>
      </w:r>
      <w:proofErr w:type="spellStart"/>
      <w:r w:rsidRPr="00E421C8">
        <w:rPr>
          <w:rFonts w:ascii="Arial" w:hAnsi="Arial" w:cs="Arial"/>
        </w:rPr>
        <w:t>с.Богучаны</w:t>
      </w:r>
      <w:proofErr w:type="spellEnd"/>
      <w:r w:rsidRPr="00E421C8">
        <w:rPr>
          <w:rFonts w:ascii="Arial" w:hAnsi="Arial" w:cs="Arial"/>
        </w:rPr>
        <w:t xml:space="preserve"> - </w:t>
      </w:r>
      <w:proofErr w:type="spellStart"/>
      <w:r w:rsidRPr="00E421C8">
        <w:rPr>
          <w:rFonts w:ascii="Arial" w:hAnsi="Arial" w:cs="Arial"/>
        </w:rPr>
        <w:t>Куюмбинское</w:t>
      </w:r>
      <w:proofErr w:type="spellEnd"/>
      <w:r w:rsidRPr="00E421C8">
        <w:rPr>
          <w:rFonts w:ascii="Arial" w:hAnsi="Arial" w:cs="Arial"/>
        </w:rPr>
        <w:t xml:space="preserve"> месторождение – </w:t>
      </w:r>
      <w:proofErr w:type="spellStart"/>
      <w:r w:rsidRPr="00E421C8">
        <w:rPr>
          <w:rFonts w:ascii="Arial" w:hAnsi="Arial" w:cs="Arial"/>
        </w:rPr>
        <w:t>с.Богучаны</w:t>
      </w:r>
      <w:proofErr w:type="spellEnd"/>
      <w:r w:rsidRPr="00E421C8">
        <w:rPr>
          <w:rFonts w:ascii="Arial" w:hAnsi="Arial" w:cs="Arial"/>
        </w:rPr>
        <w:t>. Осуществляется вертолетами типа:</w:t>
      </w:r>
    </w:p>
    <w:p w14:paraId="0EA1E01B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пассажирские </w:t>
      </w:r>
      <w:proofErr w:type="spellStart"/>
      <w:r w:rsidRPr="00E421C8">
        <w:rPr>
          <w:rFonts w:ascii="Arial" w:hAnsi="Arial" w:cs="Arial"/>
        </w:rPr>
        <w:t>перевоки</w:t>
      </w:r>
      <w:proofErr w:type="spellEnd"/>
      <w:r w:rsidRPr="00E421C8">
        <w:rPr>
          <w:rFonts w:ascii="Arial" w:hAnsi="Arial" w:cs="Arial"/>
        </w:rPr>
        <w:t xml:space="preserve"> - Ми-8Т;</w:t>
      </w:r>
    </w:p>
    <w:p w14:paraId="731F27D3" w14:textId="7212A009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- грузовые перевозки (в том числе на подвеске) – Ми-8АМТ, Ми-8МТВ.</w:t>
      </w:r>
    </w:p>
    <w:p w14:paraId="0D47B674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 Среднее время полета в прямом и в обратном направлении составляет 4 час 30 мин.;</w:t>
      </w:r>
    </w:p>
    <w:p w14:paraId="132F29BB" w14:textId="516305BF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lastRenderedPageBreak/>
        <w:t xml:space="preserve">       5.3.     Стоимость (тарифы) услуг: Тариф на пассажирские перевозки включает в себя все издержки и налоги по организации перевозки, </w:t>
      </w:r>
      <w:r w:rsidR="00A91006">
        <w:rPr>
          <w:rFonts w:cs="Arial"/>
          <w:szCs w:val="22"/>
        </w:rPr>
        <w:t xml:space="preserve">терминальной обработки багажа, </w:t>
      </w:r>
      <w:r w:rsidRPr="00E421C8">
        <w:rPr>
          <w:rFonts w:cs="Arial"/>
          <w:szCs w:val="22"/>
        </w:rPr>
        <w:t xml:space="preserve">мобилизации техники и персонала, проживание, питание персонала, заправку и обслуживание техники, время нахождения транспорта под посадкой </w:t>
      </w:r>
      <w:r w:rsidR="003C512E" w:rsidRPr="00E421C8">
        <w:rPr>
          <w:rFonts w:cs="Arial"/>
          <w:szCs w:val="22"/>
        </w:rPr>
        <w:t>и высадкой</w:t>
      </w:r>
      <w:r w:rsidRPr="00E421C8">
        <w:rPr>
          <w:rFonts w:cs="Arial"/>
          <w:szCs w:val="22"/>
        </w:rPr>
        <w:t xml:space="preserve"> пассажиров. </w:t>
      </w:r>
    </w:p>
    <w:p w14:paraId="13609725" w14:textId="3042ACDF" w:rsidR="00FF039C" w:rsidRPr="00E421C8" w:rsidRDefault="00E421C8" w:rsidP="00FF039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5.4. </w:t>
      </w:r>
      <w:r w:rsidR="00FF039C" w:rsidRPr="00E421C8">
        <w:rPr>
          <w:rFonts w:cs="Arial"/>
          <w:szCs w:val="22"/>
        </w:rPr>
        <w:t>Перевозка выполняется на основании подаваемых Заказчиком заявок в установленном Договором порядке.</w:t>
      </w:r>
    </w:p>
    <w:p w14:paraId="7B93205C" w14:textId="77777777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5.5.   Расчет тарифа, представленного в оферте, должен соответствовать условиям тарификации Заказчика и сформирован из расчета стоимости 1 летного часа для вертолетных перевозок, и стоимости трансфера самолета по маршруту г. Красноярск – </w:t>
      </w:r>
      <w:proofErr w:type="spellStart"/>
      <w:r w:rsidRPr="00E421C8">
        <w:rPr>
          <w:rFonts w:cs="Arial"/>
          <w:szCs w:val="22"/>
        </w:rPr>
        <w:t>с.Байкит</w:t>
      </w:r>
      <w:proofErr w:type="spellEnd"/>
      <w:r w:rsidRPr="00E421C8">
        <w:rPr>
          <w:rFonts w:cs="Arial"/>
          <w:szCs w:val="22"/>
        </w:rPr>
        <w:t xml:space="preserve"> – г. Красноярск.  </w:t>
      </w:r>
    </w:p>
    <w:p w14:paraId="564D52EB" w14:textId="36EF931A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 </w:t>
      </w:r>
      <w:r w:rsidR="003C512E" w:rsidRPr="00E421C8">
        <w:rPr>
          <w:rFonts w:cs="Arial"/>
          <w:szCs w:val="22"/>
        </w:rPr>
        <w:t>5.6.</w:t>
      </w:r>
      <w:r w:rsidR="003C512E">
        <w:rPr>
          <w:rFonts w:cs="Arial"/>
          <w:szCs w:val="22"/>
        </w:rPr>
        <w:t xml:space="preserve"> </w:t>
      </w:r>
      <w:r w:rsidR="003C512E" w:rsidRPr="00E421C8">
        <w:rPr>
          <w:rFonts w:cs="Arial"/>
          <w:szCs w:val="22"/>
        </w:rPr>
        <w:t>В случае</w:t>
      </w:r>
      <w:r w:rsidRPr="00E421C8">
        <w:rPr>
          <w:rFonts w:cs="Arial"/>
          <w:szCs w:val="22"/>
        </w:rPr>
        <w:t xml:space="preserve"> направления коммерческого предложения (оферты), Потенциальный контрагент принимает условия стандартной формы договора на оказание транспортных услуг с неотъемлемыми приложениями к нему. </w:t>
      </w:r>
    </w:p>
    <w:p w14:paraId="6F72F7FB" w14:textId="1D492288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5.7</w:t>
      </w:r>
      <w:r w:rsidR="00E421C8">
        <w:rPr>
          <w:rFonts w:cs="Arial"/>
          <w:szCs w:val="22"/>
        </w:rPr>
        <w:t>.</w:t>
      </w:r>
      <w:r w:rsidRPr="00E421C8">
        <w:rPr>
          <w:rFonts w:cs="Arial"/>
          <w:szCs w:val="22"/>
        </w:rPr>
        <w:t>По требованию Заказчика, Потенциальный контрагент должен предоставить калькуляцию тарифов на планируемые к применению транспортные средства.</w:t>
      </w:r>
      <w:r w:rsidRPr="00E421C8">
        <w:rPr>
          <w:rFonts w:cs="Arial"/>
          <w:szCs w:val="22"/>
        </w:rPr>
        <w:tab/>
      </w:r>
    </w:p>
    <w:p w14:paraId="28A046A1" w14:textId="75E01329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5.8.Заказчик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услуг в стоимостном выражении. Под Опционом понимается право Заказчика уменьшить (-) или увеличить (+) количество поставляемых услуг в пределах согласованного количества без изменения остальных согласованных условий, в том числе без изменения цен. Данное условие об опционе Заказчика является безотзывной офертой Исполнителя.</w:t>
      </w:r>
    </w:p>
    <w:p w14:paraId="27C25E70" w14:textId="7789A085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 5.9</w:t>
      </w:r>
      <w:r w:rsidR="00E421C8">
        <w:rPr>
          <w:rFonts w:cs="Arial"/>
          <w:szCs w:val="22"/>
        </w:rPr>
        <w:t xml:space="preserve">. </w:t>
      </w:r>
      <w:r w:rsidRPr="00E421C8">
        <w:rPr>
          <w:rFonts w:cs="Arial"/>
          <w:szCs w:val="22"/>
        </w:rPr>
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и оригинала счета-фактуры, оформленного в соответствии с требованиями ст.169 Налогового Кодекса РФ, в срок не позднее 60 календарных дней с расчетного счета Заказчика на расчетный счет Исполнителя, указанный в Договоре путем перечисления денежных средств.</w:t>
      </w:r>
    </w:p>
    <w:p w14:paraId="66ADC142" w14:textId="77777777" w:rsidR="00FF039C" w:rsidRPr="00E421C8" w:rsidRDefault="00FF039C" w:rsidP="00FF039C">
      <w:pPr>
        <w:pStyle w:val="a6"/>
        <w:numPr>
          <w:ilvl w:val="0"/>
          <w:numId w:val="21"/>
        </w:numPr>
        <w:spacing w:after="0" w:line="320" w:lineRule="exact"/>
        <w:ind w:left="643"/>
        <w:jc w:val="both"/>
        <w:rPr>
          <w:rFonts w:ascii="Arial" w:eastAsia="Times New Roman" w:hAnsi="Arial" w:cs="Arial"/>
          <w:lang w:eastAsia="ru-RU"/>
        </w:rPr>
      </w:pPr>
      <w:r w:rsidRPr="00E421C8">
        <w:rPr>
          <w:rFonts w:ascii="Arial" w:hAnsi="Arial" w:cs="Arial"/>
        </w:rPr>
        <w:t xml:space="preserve"> Требования к безопасности оказания услуг:</w:t>
      </w:r>
    </w:p>
    <w:p w14:paraId="32DBE143" w14:textId="5FA72716" w:rsidR="00FF039C" w:rsidRPr="00E421C8" w:rsidRDefault="00FF039C" w:rsidP="00FF039C">
      <w:pPr>
        <w:spacing w:line="320" w:lineRule="exact"/>
        <w:ind w:left="567"/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6.1. Выполнять перевозку пассажиров, багажа и (или) грузов на Воздушном Судне в соответствии с требованиями Федеральных авиационных правил «Общие правила воздушных перевозок пассажиров, багажа, грузов и требования к обслуживанию пассажиров, грузоотправителей, грузополучателей» утвержденных приказом Минтрансом России от 28.06.2007 г. № 82. </w:t>
      </w:r>
    </w:p>
    <w:p w14:paraId="385D8A7A" w14:textId="77777777" w:rsidR="00FF039C" w:rsidRPr="00E421C8" w:rsidRDefault="00FF039C" w:rsidP="00FF039C">
      <w:pPr>
        <w:pStyle w:val="a6"/>
        <w:numPr>
          <w:ilvl w:val="0"/>
          <w:numId w:val="21"/>
        </w:numPr>
        <w:ind w:left="643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Иные требования: </w:t>
      </w:r>
    </w:p>
    <w:p w14:paraId="77963A91" w14:textId="77777777" w:rsidR="00FF039C" w:rsidRPr="00E421C8" w:rsidRDefault="00FF039C" w:rsidP="00FF039C">
      <w:pPr>
        <w:pStyle w:val="a6"/>
        <w:numPr>
          <w:ilvl w:val="1"/>
          <w:numId w:val="21"/>
        </w:numPr>
        <w:ind w:left="0" w:firstLine="567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Исполнитель гарантирует качественное и своевременное оказание транспортных услуг, принятие и исполнение всех требований нормативных документов касающихся оказываемых услуг и нахождения на производственных объектах ООО «Славнефть-Красноярскнефтегаз». </w:t>
      </w:r>
    </w:p>
    <w:p w14:paraId="5951BB1E" w14:textId="10F9EAA9" w:rsidR="00FF039C" w:rsidRPr="00E421C8" w:rsidRDefault="00FF039C" w:rsidP="00FF039C">
      <w:pPr>
        <w:pStyle w:val="a6"/>
        <w:numPr>
          <w:ilvl w:val="1"/>
          <w:numId w:val="21"/>
        </w:numPr>
        <w:ind w:left="0" w:firstLine="567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Лот делимый, с разбивкой по позициям (маршрутам) согласно Приложени</w:t>
      </w:r>
      <w:r w:rsidR="003C512E">
        <w:rPr>
          <w:rFonts w:ascii="Arial" w:hAnsi="Arial" w:cs="Arial"/>
        </w:rPr>
        <w:t>я</w:t>
      </w:r>
      <w:r w:rsidRPr="00E421C8">
        <w:rPr>
          <w:rFonts w:ascii="Arial" w:hAnsi="Arial" w:cs="Arial"/>
        </w:rPr>
        <w:t xml:space="preserve"> № 1.</w:t>
      </w:r>
    </w:p>
    <w:p w14:paraId="65D5C7EF" w14:textId="012918A7" w:rsidR="00E421C8" w:rsidRPr="00E421C8" w:rsidRDefault="00FF039C" w:rsidP="00FF039C">
      <w:pPr>
        <w:pStyle w:val="a6"/>
        <w:numPr>
          <w:ilvl w:val="1"/>
          <w:numId w:val="21"/>
        </w:numPr>
        <w:ind w:left="0" w:firstLine="567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Техническое предложение предоставляется </w:t>
      </w:r>
      <w:r w:rsidR="00E353DA">
        <w:rPr>
          <w:rFonts w:ascii="Arial" w:hAnsi="Arial" w:cs="Arial"/>
        </w:rPr>
        <w:t xml:space="preserve">по </w:t>
      </w:r>
      <w:r w:rsidR="00E353DA" w:rsidRPr="00E421C8">
        <w:rPr>
          <w:rFonts w:ascii="Arial" w:hAnsi="Arial" w:cs="Arial"/>
        </w:rPr>
        <w:t>форм</w:t>
      </w:r>
      <w:r w:rsidR="00E353DA">
        <w:rPr>
          <w:rFonts w:ascii="Arial" w:hAnsi="Arial" w:cs="Arial"/>
        </w:rPr>
        <w:t>е</w:t>
      </w:r>
      <w:r w:rsidR="00E353DA" w:rsidRPr="00E421C8">
        <w:rPr>
          <w:rFonts w:ascii="Arial" w:hAnsi="Arial" w:cs="Arial"/>
        </w:rPr>
        <w:t xml:space="preserve"> </w:t>
      </w:r>
      <w:r w:rsidR="00E353DA">
        <w:rPr>
          <w:rFonts w:ascii="Arial" w:hAnsi="Arial" w:cs="Arial"/>
        </w:rPr>
        <w:t>6т</w:t>
      </w:r>
      <w:bookmarkStart w:id="0" w:name="_GoBack"/>
      <w:bookmarkEnd w:id="0"/>
      <w:r w:rsidR="00E353DA" w:rsidRPr="00E421C8">
        <w:rPr>
          <w:rFonts w:ascii="Arial" w:hAnsi="Arial" w:cs="Arial"/>
        </w:rPr>
        <w:t xml:space="preserve"> </w:t>
      </w:r>
      <w:r w:rsidRPr="00E421C8">
        <w:rPr>
          <w:rFonts w:ascii="Arial" w:hAnsi="Arial" w:cs="Arial"/>
        </w:rPr>
        <w:t xml:space="preserve"> с предоставлением подтверждающих документов. </w:t>
      </w:r>
      <w:r w:rsidR="00AD3678" w:rsidRPr="00E421C8">
        <w:t xml:space="preserve">   </w:t>
      </w:r>
    </w:p>
    <w:p w14:paraId="7AED7D39" w14:textId="77777777" w:rsidR="00E421C8" w:rsidRDefault="00E421C8" w:rsidP="00E421C8">
      <w:pPr>
        <w:pStyle w:val="a6"/>
        <w:ind w:left="927"/>
        <w:jc w:val="both"/>
      </w:pPr>
    </w:p>
    <w:p w14:paraId="03E9EB72" w14:textId="77777777" w:rsidR="00E421C8" w:rsidRDefault="00E421C8" w:rsidP="00E421C8">
      <w:pPr>
        <w:pStyle w:val="a6"/>
        <w:ind w:left="927"/>
        <w:jc w:val="both"/>
      </w:pPr>
    </w:p>
    <w:p w14:paraId="3FFA3215" w14:textId="77777777" w:rsidR="00E421C8" w:rsidRDefault="00E421C8" w:rsidP="00E421C8">
      <w:pPr>
        <w:pStyle w:val="a6"/>
        <w:ind w:left="927"/>
        <w:jc w:val="both"/>
      </w:pPr>
    </w:p>
    <w:p w14:paraId="7C6015E9" w14:textId="77777777" w:rsidR="00E421C8" w:rsidRDefault="00E421C8" w:rsidP="00E421C8">
      <w:pPr>
        <w:pStyle w:val="a6"/>
        <w:ind w:left="927"/>
        <w:jc w:val="both"/>
      </w:pPr>
    </w:p>
    <w:p w14:paraId="0D357406" w14:textId="77777777" w:rsidR="00E421C8" w:rsidRDefault="00E421C8" w:rsidP="00E421C8">
      <w:pPr>
        <w:pStyle w:val="a6"/>
        <w:ind w:left="927"/>
        <w:jc w:val="both"/>
      </w:pPr>
    </w:p>
    <w:p w14:paraId="7B2F2CC7" w14:textId="55641103" w:rsidR="00AD3678" w:rsidRPr="00E421C8" w:rsidRDefault="00AD3678" w:rsidP="00E421C8">
      <w:pPr>
        <w:pStyle w:val="a6"/>
        <w:ind w:left="927"/>
        <w:jc w:val="both"/>
        <w:rPr>
          <w:rFonts w:ascii="Arial" w:hAnsi="Arial" w:cs="Arial"/>
        </w:rPr>
      </w:pPr>
      <w:r w:rsidRPr="00E421C8">
        <w:lastRenderedPageBreak/>
        <w:t xml:space="preserve">  </w:t>
      </w:r>
    </w:p>
    <w:p w14:paraId="5BD5C7E6" w14:textId="77777777" w:rsidR="00DB6CBC" w:rsidRPr="008B2C37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3.Требования к контрагенту</w:t>
      </w:r>
    </w:p>
    <w:p w14:paraId="54DE8A61" w14:textId="77777777" w:rsidR="00191D34" w:rsidRDefault="00191D34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2C832638" w14:textId="77777777" w:rsidR="00FC6FAD" w:rsidRPr="00FC6FAD" w:rsidRDefault="00FC6FAD" w:rsidP="00FC6FAD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65"/>
        <w:gridCol w:w="2948"/>
        <w:gridCol w:w="851"/>
        <w:gridCol w:w="1162"/>
      </w:tblGrid>
      <w:tr w:rsidR="00FC6FAD" w:rsidRPr="00FC6FAD" w14:paraId="26E0388F" w14:textId="77777777" w:rsidTr="00E421C8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14:paraId="3E5DF687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565" w:type="dxa"/>
            <w:vMerge w:val="restart"/>
            <w:shd w:val="clear" w:color="auto" w:fill="D9D9D9"/>
            <w:vAlign w:val="center"/>
            <w:hideMark/>
          </w:tcPr>
          <w:p w14:paraId="35C77E1F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FC6FAD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2948" w:type="dxa"/>
            <w:vMerge w:val="restart"/>
            <w:shd w:val="clear" w:color="auto" w:fill="D9D9D9"/>
            <w:vAlign w:val="center"/>
            <w:hideMark/>
          </w:tcPr>
          <w:p w14:paraId="413E4660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14:paraId="0D1EA5EC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162" w:type="dxa"/>
            <w:vMerge w:val="restart"/>
            <w:shd w:val="clear" w:color="auto" w:fill="D9D9D9"/>
            <w:vAlign w:val="center"/>
            <w:hideMark/>
          </w:tcPr>
          <w:p w14:paraId="6BD0086D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C6FAD" w:rsidRPr="00FC6FAD" w14:paraId="009B55CC" w14:textId="77777777" w:rsidTr="00E421C8">
        <w:trPr>
          <w:trHeight w:val="300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14:paraId="02E67C47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565" w:type="dxa"/>
            <w:vMerge/>
            <w:shd w:val="clear" w:color="auto" w:fill="D9D9D9"/>
            <w:vAlign w:val="center"/>
            <w:hideMark/>
          </w:tcPr>
          <w:p w14:paraId="5F3A575B" w14:textId="77777777" w:rsidR="00FC6FAD" w:rsidRPr="00FC6FAD" w:rsidRDefault="00FC6FAD" w:rsidP="00FC6FA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48" w:type="dxa"/>
            <w:vMerge/>
            <w:shd w:val="clear" w:color="auto" w:fill="D9D9D9"/>
            <w:vAlign w:val="center"/>
            <w:hideMark/>
          </w:tcPr>
          <w:p w14:paraId="5C36144D" w14:textId="77777777" w:rsidR="00FC6FAD" w:rsidRPr="00FC6FAD" w:rsidRDefault="00FC6FAD" w:rsidP="00FC6FA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14:paraId="21B5C170" w14:textId="77777777" w:rsidR="00FC6FAD" w:rsidRPr="00FC6FAD" w:rsidRDefault="00FC6FAD" w:rsidP="00FC6FA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vMerge/>
            <w:shd w:val="clear" w:color="auto" w:fill="D9D9D9"/>
            <w:vAlign w:val="center"/>
            <w:hideMark/>
          </w:tcPr>
          <w:p w14:paraId="54CABC01" w14:textId="77777777" w:rsidR="00FC6FAD" w:rsidRPr="00FC6FAD" w:rsidRDefault="00FC6FAD" w:rsidP="00FC6FAD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FC6FAD" w:rsidRPr="00FC6FAD" w14:paraId="612E2602" w14:textId="77777777" w:rsidTr="00E421C8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14:paraId="62372802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4565" w:type="dxa"/>
            <w:shd w:val="clear" w:color="auto" w:fill="D9D9D9"/>
            <w:vAlign w:val="center"/>
          </w:tcPr>
          <w:p w14:paraId="7906B7B4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948" w:type="dxa"/>
            <w:shd w:val="clear" w:color="auto" w:fill="D9D9D9"/>
            <w:vAlign w:val="center"/>
          </w:tcPr>
          <w:p w14:paraId="11C27E09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D69ECAB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1162" w:type="dxa"/>
            <w:shd w:val="clear" w:color="auto" w:fill="D9D9D9"/>
            <w:vAlign w:val="center"/>
          </w:tcPr>
          <w:p w14:paraId="13A94E51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FC6FAD" w:rsidRPr="00FC6FAD" w14:paraId="5A61EC77" w14:textId="77777777" w:rsidTr="00BF490D">
        <w:trPr>
          <w:trHeight w:val="164"/>
        </w:trPr>
        <w:tc>
          <w:tcPr>
            <w:tcW w:w="568" w:type="dxa"/>
            <w:noWrap/>
            <w:vAlign w:val="center"/>
          </w:tcPr>
          <w:p w14:paraId="4274F77D" w14:textId="77777777" w:rsidR="00FC6FAD" w:rsidRPr="00FC6FAD" w:rsidRDefault="00FC6FAD" w:rsidP="00FC6FAD">
            <w:pPr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526" w:type="dxa"/>
            <w:gridSpan w:val="4"/>
            <w:vAlign w:val="center"/>
          </w:tcPr>
          <w:p w14:paraId="65571F8A" w14:textId="557D1C1D" w:rsidR="00FC6FAD" w:rsidRPr="00FC6FAD" w:rsidRDefault="00FC6FAD" w:rsidP="00FC6FAD">
            <w:pPr>
              <w:jc w:val="center"/>
              <w:rPr>
                <w:rFonts w:cs="Arial"/>
                <w:sz w:val="20"/>
                <w:szCs w:val="20"/>
              </w:rPr>
            </w:pPr>
            <w:r w:rsidRPr="00FC6FAD">
              <w:rPr>
                <w:rFonts w:cs="Arial"/>
                <w:b/>
                <w:sz w:val="20"/>
                <w:szCs w:val="20"/>
              </w:rPr>
              <w:t>Общие требования Заказчика</w:t>
            </w:r>
          </w:p>
        </w:tc>
      </w:tr>
      <w:tr w:rsidR="0029695A" w:rsidRPr="00FC6FAD" w14:paraId="5946B8B2" w14:textId="77777777" w:rsidTr="00E421C8">
        <w:trPr>
          <w:trHeight w:val="399"/>
        </w:trPr>
        <w:tc>
          <w:tcPr>
            <w:tcW w:w="568" w:type="dxa"/>
            <w:noWrap/>
            <w:vAlign w:val="center"/>
          </w:tcPr>
          <w:p w14:paraId="7BBD6093" w14:textId="63E458FA" w:rsidR="0029695A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565" w:type="dxa"/>
            <w:vAlign w:val="center"/>
          </w:tcPr>
          <w:p w14:paraId="2B2EF40B" w14:textId="0EA98281" w:rsidR="0029695A" w:rsidRPr="00B231FB" w:rsidRDefault="0029695A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 xml:space="preserve">Отсутствие в течение 2-х лет у участника случаев судебных </w:t>
            </w:r>
            <w:r w:rsidR="00792FB5" w:rsidRPr="00B231FB">
              <w:rPr>
                <w:rFonts w:cs="Arial"/>
                <w:szCs w:val="22"/>
              </w:rPr>
              <w:t>разбирательств в</w:t>
            </w:r>
            <w:r w:rsidRPr="00B231FB">
              <w:rPr>
                <w:rFonts w:cs="Arial"/>
                <w:szCs w:val="22"/>
              </w:rPr>
              <w:t xml:space="preserve"> качестве ответчика по искам ОАО «НГК «</w:t>
            </w:r>
            <w:proofErr w:type="spellStart"/>
            <w:r w:rsidRPr="00B231FB">
              <w:rPr>
                <w:rFonts w:cs="Arial"/>
                <w:szCs w:val="22"/>
              </w:rPr>
              <w:t>Славнефть</w:t>
            </w:r>
            <w:proofErr w:type="spellEnd"/>
            <w:r w:rsidRPr="00B231FB">
              <w:rPr>
                <w:rFonts w:cs="Arial"/>
                <w:szCs w:val="22"/>
              </w:rPr>
              <w:t xml:space="preserve">» или Обществ </w:t>
            </w:r>
            <w:r w:rsidR="00792FB5" w:rsidRPr="00B231FB">
              <w:rPr>
                <w:rFonts w:cs="Arial"/>
                <w:szCs w:val="22"/>
              </w:rPr>
              <w:t>группы в</w:t>
            </w:r>
            <w:r w:rsidRPr="00B231FB">
              <w:rPr>
                <w:rFonts w:cs="Arial"/>
                <w:szCs w:val="22"/>
              </w:rPr>
              <w:t xml:space="preserve"> связи с существенными нарушениями договора, а также </w:t>
            </w:r>
            <w:r w:rsidR="00792FB5" w:rsidRPr="00B231FB">
              <w:rPr>
                <w:rFonts w:cs="Arial"/>
                <w:szCs w:val="22"/>
              </w:rPr>
              <w:t>случаев расторжения</w:t>
            </w:r>
            <w:r w:rsidRPr="00B231FB">
              <w:rPr>
                <w:rFonts w:cs="Arial"/>
                <w:szCs w:val="22"/>
              </w:rPr>
              <w:t xml:space="preserve"> ОАО «НГК «</w:t>
            </w:r>
            <w:proofErr w:type="spellStart"/>
            <w:r w:rsidRPr="00B231FB">
              <w:rPr>
                <w:rFonts w:cs="Arial"/>
                <w:szCs w:val="22"/>
              </w:rPr>
              <w:t>Славнефть</w:t>
            </w:r>
            <w:proofErr w:type="spellEnd"/>
            <w:r w:rsidRPr="00B231FB">
              <w:rPr>
                <w:rFonts w:cs="Arial"/>
                <w:szCs w:val="22"/>
              </w:rPr>
              <w:t>» или Обществ группы в одностороннем порядке договора в связи существенными нарушениями его условия\й.</w:t>
            </w:r>
          </w:p>
        </w:tc>
        <w:tc>
          <w:tcPr>
            <w:tcW w:w="2948" w:type="dxa"/>
            <w:vAlign w:val="center"/>
          </w:tcPr>
          <w:p w14:paraId="43552196" w14:textId="7B8D923F" w:rsidR="0029695A" w:rsidRPr="00B231FB" w:rsidRDefault="0029695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33F65E4B" w14:textId="3908CB4B" w:rsidR="0029695A" w:rsidRPr="00B231FB" w:rsidRDefault="0029695A" w:rsidP="00FC6FAD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vAlign w:val="center"/>
          </w:tcPr>
          <w:p w14:paraId="0D8C452E" w14:textId="6C04F4CB" w:rsidR="0029695A" w:rsidRPr="00B231FB" w:rsidRDefault="0029695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29695A" w:rsidRPr="00FC6FAD" w14:paraId="672E57CB" w14:textId="77777777" w:rsidTr="00E421C8">
        <w:trPr>
          <w:trHeight w:val="399"/>
        </w:trPr>
        <w:tc>
          <w:tcPr>
            <w:tcW w:w="568" w:type="dxa"/>
            <w:noWrap/>
            <w:vAlign w:val="center"/>
          </w:tcPr>
          <w:p w14:paraId="09286D58" w14:textId="4A365493" w:rsidR="0029695A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1.2</w:t>
            </w:r>
          </w:p>
        </w:tc>
        <w:tc>
          <w:tcPr>
            <w:tcW w:w="4565" w:type="dxa"/>
            <w:vAlign w:val="center"/>
          </w:tcPr>
          <w:p w14:paraId="6EF772ED" w14:textId="092498A9" w:rsidR="0029695A" w:rsidRPr="00B231FB" w:rsidRDefault="0029695A" w:rsidP="0029695A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2948" w:type="dxa"/>
            <w:vAlign w:val="center"/>
          </w:tcPr>
          <w:p w14:paraId="2600E383" w14:textId="456FAFBD" w:rsidR="0029695A" w:rsidRPr="00B231FB" w:rsidRDefault="0029695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B24E459" w14:textId="216BDFFA" w:rsidR="0029695A" w:rsidRPr="00B231FB" w:rsidRDefault="0029695A" w:rsidP="00FC6FAD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vAlign w:val="center"/>
          </w:tcPr>
          <w:p w14:paraId="2158CFF3" w14:textId="152FFD5E" w:rsidR="0029695A" w:rsidRPr="00B231FB" w:rsidRDefault="0029695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3CE2AF9B" w14:textId="77777777" w:rsidTr="00E421C8">
        <w:trPr>
          <w:trHeight w:val="399"/>
        </w:trPr>
        <w:tc>
          <w:tcPr>
            <w:tcW w:w="568" w:type="dxa"/>
            <w:noWrap/>
            <w:vAlign w:val="center"/>
            <w:hideMark/>
          </w:tcPr>
          <w:p w14:paraId="79B96A51" w14:textId="2EEB232F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1.3</w:t>
            </w:r>
          </w:p>
        </w:tc>
        <w:tc>
          <w:tcPr>
            <w:tcW w:w="4565" w:type="dxa"/>
            <w:vAlign w:val="center"/>
          </w:tcPr>
          <w:p w14:paraId="5930A481" w14:textId="77777777" w:rsidR="00FC6FAD" w:rsidRPr="00B231FB" w:rsidRDefault="00FC6FAD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опыта работы Потенциального контрагента по оказанию услуг по пассажирским перевозке авиационным транспортом в условиях Крайнего Севера и приравненных к ним местностях.</w:t>
            </w:r>
          </w:p>
        </w:tc>
        <w:tc>
          <w:tcPr>
            <w:tcW w:w="2948" w:type="dxa"/>
            <w:vAlign w:val="center"/>
          </w:tcPr>
          <w:p w14:paraId="3A23C51A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94D40ED" w14:textId="77777777" w:rsidR="00FC6FAD" w:rsidRPr="00B231FB" w:rsidRDefault="00FC6FAD" w:rsidP="00FC6FAD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лет</w:t>
            </w:r>
          </w:p>
        </w:tc>
        <w:tc>
          <w:tcPr>
            <w:tcW w:w="1162" w:type="dxa"/>
            <w:vAlign w:val="center"/>
          </w:tcPr>
          <w:p w14:paraId="73C08CB3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3 и более</w:t>
            </w:r>
          </w:p>
        </w:tc>
      </w:tr>
      <w:tr w:rsidR="00FC6FAD" w:rsidRPr="00FC6FAD" w14:paraId="7822E06C" w14:textId="77777777" w:rsidTr="00E421C8">
        <w:trPr>
          <w:trHeight w:val="467"/>
        </w:trPr>
        <w:tc>
          <w:tcPr>
            <w:tcW w:w="568" w:type="dxa"/>
            <w:noWrap/>
            <w:vAlign w:val="center"/>
          </w:tcPr>
          <w:p w14:paraId="546A22DC" w14:textId="6D676357" w:rsidR="00FC6FAD" w:rsidRPr="00FC6FAD" w:rsidRDefault="00B231FB" w:rsidP="00FC6FA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4565" w:type="dxa"/>
            <w:vAlign w:val="center"/>
          </w:tcPr>
          <w:p w14:paraId="06C83D86" w14:textId="77777777" w:rsidR="00FC6FAD" w:rsidRPr="00B231FB" w:rsidRDefault="00FC6FAD" w:rsidP="00FC6FAD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  <w:lang w:eastAsia="en-US"/>
              </w:rPr>
            </w:pPr>
            <w:r w:rsidRPr="00B231FB">
              <w:rPr>
                <w:rFonts w:cs="Arial"/>
                <w:szCs w:val="22"/>
                <w:lang w:eastAsia="en-US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948" w:type="dxa"/>
            <w:vAlign w:val="center"/>
          </w:tcPr>
          <w:p w14:paraId="4AECEADC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DFAE810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1DA5AE78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4357212D" w14:textId="77777777" w:rsidTr="00E421C8">
        <w:trPr>
          <w:trHeight w:val="324"/>
        </w:trPr>
        <w:tc>
          <w:tcPr>
            <w:tcW w:w="568" w:type="dxa"/>
            <w:noWrap/>
            <w:vAlign w:val="center"/>
            <w:hideMark/>
          </w:tcPr>
          <w:p w14:paraId="40A48BF7" w14:textId="63D9C962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4565" w:type="dxa"/>
            <w:vAlign w:val="center"/>
          </w:tcPr>
          <w:p w14:paraId="039A4B57" w14:textId="77777777" w:rsidR="00FC6FAD" w:rsidRPr="00B231FB" w:rsidRDefault="00FC6FAD" w:rsidP="00FC6FAD">
            <w:pPr>
              <w:spacing w:before="0" w:line="259" w:lineRule="auto"/>
              <w:jc w:val="both"/>
              <w:rPr>
                <w:rFonts w:cs="Arial"/>
                <w:szCs w:val="22"/>
                <w:lang w:eastAsia="en-US"/>
              </w:rPr>
            </w:pPr>
            <w:r w:rsidRPr="00B231FB">
              <w:rPr>
                <w:rFonts w:cs="Arial"/>
                <w:szCs w:val="22"/>
                <w:lang w:eastAsia="en-US"/>
              </w:rPr>
              <w:t>Обеспечение мобилизации техники в 7-дневный срок после получения соответствующего уведомления о начале выполнения работ.</w:t>
            </w:r>
          </w:p>
        </w:tc>
        <w:tc>
          <w:tcPr>
            <w:tcW w:w="2948" w:type="dxa"/>
            <w:vAlign w:val="center"/>
          </w:tcPr>
          <w:p w14:paraId="5148FC75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809E2A7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2E490BD1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33EE954A" w14:textId="77777777" w:rsidTr="00E421C8">
        <w:trPr>
          <w:trHeight w:val="373"/>
        </w:trPr>
        <w:tc>
          <w:tcPr>
            <w:tcW w:w="568" w:type="dxa"/>
            <w:noWrap/>
            <w:vAlign w:val="center"/>
          </w:tcPr>
          <w:p w14:paraId="3EB63C63" w14:textId="31373275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4565" w:type="dxa"/>
            <w:vAlign w:val="center"/>
          </w:tcPr>
          <w:p w14:paraId="70377BA7" w14:textId="77777777" w:rsidR="00FC6FAD" w:rsidRPr="00B231FB" w:rsidRDefault="00FC6FAD" w:rsidP="00FC6FAD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Согласие Потенциального контрагента с оказанием услуг на условиях Договора Заказчика</w:t>
            </w:r>
          </w:p>
        </w:tc>
        <w:tc>
          <w:tcPr>
            <w:tcW w:w="2948" w:type="dxa"/>
            <w:vAlign w:val="center"/>
          </w:tcPr>
          <w:p w14:paraId="1B8F9FC5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 безусловном согласии с оказанием услуг на условиях Заказчика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FF103D5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0C2CF639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3F42F840" w14:textId="77777777" w:rsidTr="00E421C8">
        <w:trPr>
          <w:trHeight w:val="327"/>
        </w:trPr>
        <w:tc>
          <w:tcPr>
            <w:tcW w:w="568" w:type="dxa"/>
            <w:noWrap/>
            <w:vAlign w:val="center"/>
          </w:tcPr>
          <w:p w14:paraId="6705D1A1" w14:textId="26BCA280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1.7</w:t>
            </w:r>
          </w:p>
        </w:tc>
        <w:tc>
          <w:tcPr>
            <w:tcW w:w="4565" w:type="dxa"/>
            <w:vAlign w:val="center"/>
          </w:tcPr>
          <w:p w14:paraId="65480D17" w14:textId="09BD5A9A" w:rsidR="00FC6FAD" w:rsidRPr="00B231FB" w:rsidRDefault="00B231FB" w:rsidP="00FC6FAD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 xml:space="preserve">Наличие действующей лицензии на осуществление деятельности по выполнению авиационных </w:t>
            </w:r>
            <w:r w:rsidR="003C512E" w:rsidRPr="00B231FB">
              <w:rPr>
                <w:rFonts w:cs="Arial"/>
                <w:szCs w:val="22"/>
              </w:rPr>
              <w:t>услуг.</w:t>
            </w:r>
          </w:p>
        </w:tc>
        <w:tc>
          <w:tcPr>
            <w:tcW w:w="2948" w:type="dxa"/>
            <w:vAlign w:val="center"/>
          </w:tcPr>
          <w:p w14:paraId="182B1203" w14:textId="25A91DAE" w:rsidR="00FC6FAD" w:rsidRPr="00B231FB" w:rsidRDefault="00B231FB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с предоставлением копии лицензии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75EAAB9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15C84670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3DFA2D35" w14:textId="77777777" w:rsidTr="00E421C8">
        <w:trPr>
          <w:trHeight w:val="281"/>
        </w:trPr>
        <w:tc>
          <w:tcPr>
            <w:tcW w:w="568" w:type="dxa"/>
            <w:noWrap/>
            <w:vAlign w:val="center"/>
          </w:tcPr>
          <w:p w14:paraId="1F335666" w14:textId="405A6F88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1.8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0F863AD5" w14:textId="77777777" w:rsidR="00FC6FAD" w:rsidRPr="00B231FB" w:rsidRDefault="00FC6FAD" w:rsidP="00FC6FAD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 xml:space="preserve">Наличие договора на круглосуточное диспетчерское, сопровождение ремонт и техническое обслуживание Воздушных Судов в аэропортах базирования и назначения, 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2B8BC490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руководителя, копия договора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C009138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CCFE112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7DB6C511" w14:textId="77777777" w:rsidTr="007F275F">
        <w:trPr>
          <w:trHeight w:val="196"/>
        </w:trPr>
        <w:tc>
          <w:tcPr>
            <w:tcW w:w="568" w:type="dxa"/>
            <w:noWrap/>
            <w:vAlign w:val="center"/>
          </w:tcPr>
          <w:p w14:paraId="43CEF273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FC6FAD">
              <w:rPr>
                <w:rFonts w:cs="Arial"/>
                <w:b/>
                <w:sz w:val="16"/>
                <w:szCs w:val="16"/>
              </w:rPr>
              <w:lastRenderedPageBreak/>
              <w:t>2.</w:t>
            </w:r>
          </w:p>
        </w:tc>
        <w:tc>
          <w:tcPr>
            <w:tcW w:w="9526" w:type="dxa"/>
            <w:gridSpan w:val="4"/>
            <w:vAlign w:val="center"/>
          </w:tcPr>
          <w:p w14:paraId="4298DF2E" w14:textId="1B75D72C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b/>
                <w:bCs/>
                <w:szCs w:val="22"/>
              </w:rPr>
              <w:t>Основные требования Заказчика к предоставляемым транспортным средствам</w:t>
            </w:r>
          </w:p>
        </w:tc>
      </w:tr>
      <w:tr w:rsidR="00FC6FAD" w:rsidRPr="00FC6FAD" w14:paraId="799F9DA4" w14:textId="77777777" w:rsidTr="00E421C8">
        <w:trPr>
          <w:trHeight w:val="196"/>
        </w:trPr>
        <w:tc>
          <w:tcPr>
            <w:tcW w:w="568" w:type="dxa"/>
            <w:noWrap/>
            <w:vAlign w:val="center"/>
          </w:tcPr>
          <w:p w14:paraId="67B329D0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2.1.</w:t>
            </w:r>
          </w:p>
        </w:tc>
        <w:tc>
          <w:tcPr>
            <w:tcW w:w="4565" w:type="dxa"/>
            <w:vAlign w:val="center"/>
          </w:tcPr>
          <w:p w14:paraId="5F580E84" w14:textId="0EDE5229" w:rsidR="00FC6FAD" w:rsidRPr="00B231FB" w:rsidRDefault="003C512E" w:rsidP="00FC6FAD">
            <w:pPr>
              <w:spacing w:before="0"/>
              <w:rPr>
                <w:rFonts w:cs="Arial"/>
                <w:bCs/>
                <w:szCs w:val="22"/>
              </w:rPr>
            </w:pPr>
            <w:r w:rsidRPr="00B231FB">
              <w:rPr>
                <w:rFonts w:cs="Arial"/>
                <w:bCs/>
                <w:szCs w:val="22"/>
              </w:rPr>
              <w:t>Реестр транспортных</w:t>
            </w:r>
            <w:r w:rsidR="00FC6FAD" w:rsidRPr="00B231FB">
              <w:rPr>
                <w:rFonts w:cs="Arial"/>
                <w:bCs/>
                <w:szCs w:val="22"/>
              </w:rPr>
              <w:t xml:space="preserve"> средств, заявленных для выполнения пассажирских авиаперевозок </w:t>
            </w:r>
            <w:r w:rsidRPr="00B231FB">
              <w:rPr>
                <w:rFonts w:cs="Arial"/>
                <w:bCs/>
                <w:szCs w:val="22"/>
              </w:rPr>
              <w:t>с указанием</w:t>
            </w:r>
            <w:r w:rsidR="00FC6FAD" w:rsidRPr="00B231FB">
              <w:rPr>
                <w:rFonts w:cs="Arial"/>
                <w:bCs/>
                <w:szCs w:val="22"/>
              </w:rPr>
              <w:t xml:space="preserve"> их базировки.</w:t>
            </w:r>
          </w:p>
        </w:tc>
        <w:tc>
          <w:tcPr>
            <w:tcW w:w="2948" w:type="dxa"/>
            <w:vAlign w:val="center"/>
          </w:tcPr>
          <w:p w14:paraId="5031C4C1" w14:textId="1F04DA2B" w:rsidR="00FC6FAD" w:rsidRPr="00B231FB" w:rsidRDefault="00FC6FAD" w:rsidP="00A91006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  <w:r w:rsidR="003C512E">
              <w:rPr>
                <w:rFonts w:cs="Arial"/>
                <w:szCs w:val="22"/>
              </w:rPr>
              <w:t>, с предоставлением копий свидетельств о праве собственности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2056020C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Един.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1E994959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2 и более</w:t>
            </w:r>
          </w:p>
        </w:tc>
      </w:tr>
      <w:tr w:rsidR="00FC6FAD" w:rsidRPr="00FC6FAD" w14:paraId="0EC6918C" w14:textId="77777777" w:rsidTr="00E421C8">
        <w:trPr>
          <w:trHeight w:val="404"/>
        </w:trPr>
        <w:tc>
          <w:tcPr>
            <w:tcW w:w="568" w:type="dxa"/>
            <w:noWrap/>
            <w:vAlign w:val="center"/>
          </w:tcPr>
          <w:p w14:paraId="7B6F9343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2.2</w:t>
            </w:r>
          </w:p>
        </w:tc>
        <w:tc>
          <w:tcPr>
            <w:tcW w:w="4565" w:type="dxa"/>
            <w:vAlign w:val="center"/>
          </w:tcPr>
          <w:p w14:paraId="027166C2" w14:textId="625142B1" w:rsidR="00FC6FAD" w:rsidRPr="009C53D9" w:rsidRDefault="009C53D9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Привлечение субподрядных авиакомпаний: не более 30% от заявленного объема авиационных работ. При этом, требования к авиаперевозчику, распространяются также в полной мере на субподрядные авиакомпании.</w:t>
            </w:r>
          </w:p>
        </w:tc>
        <w:tc>
          <w:tcPr>
            <w:tcW w:w="2948" w:type="dxa"/>
            <w:vAlign w:val="center"/>
          </w:tcPr>
          <w:p w14:paraId="537FC5DD" w14:textId="01CE30D1" w:rsidR="00FC6FAD" w:rsidRPr="009C53D9" w:rsidRDefault="009C53D9" w:rsidP="00A91006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Письмо за подписью руководителя организации с предоставлением копии выписки из Единого Государственного Реестра на право собственности на ВС</w:t>
            </w:r>
            <w:r w:rsidR="003C512E">
              <w:rPr>
                <w:rFonts w:cs="Arial"/>
                <w:szCs w:val="22"/>
              </w:rPr>
              <w:t xml:space="preserve"> или копий свидетельств о праве собственности</w:t>
            </w:r>
            <w:r w:rsidR="00A91006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7D6A1A0" w14:textId="77777777" w:rsidR="00FC6FAD" w:rsidRPr="009C53D9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30036F03" w14:textId="77777777" w:rsidR="00FC6FAD" w:rsidRPr="009C53D9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1322215A" w14:textId="77777777" w:rsidTr="00E421C8">
        <w:trPr>
          <w:trHeight w:val="301"/>
        </w:trPr>
        <w:tc>
          <w:tcPr>
            <w:tcW w:w="568" w:type="dxa"/>
            <w:noWrap/>
            <w:vAlign w:val="center"/>
          </w:tcPr>
          <w:p w14:paraId="2B74E410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2.3</w:t>
            </w:r>
          </w:p>
        </w:tc>
        <w:tc>
          <w:tcPr>
            <w:tcW w:w="4565" w:type="dxa"/>
            <w:vAlign w:val="center"/>
          </w:tcPr>
          <w:p w14:paraId="3E5E12E7" w14:textId="160A0173" w:rsidR="00FC6FAD" w:rsidRPr="009C53D9" w:rsidRDefault="00FC6FAD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 xml:space="preserve"> </w:t>
            </w:r>
            <w:r w:rsidR="009C53D9" w:rsidRPr="009C53D9">
              <w:rPr>
                <w:rFonts w:cs="Arial"/>
                <w:szCs w:val="22"/>
              </w:rPr>
              <w:t>Наличие и достаточность квалифицированных специалистов, планируемых к привлечению по выполнению авиационных услуг, налет командира воздушного судна в качестве командира на заявленном типе воздушного судна должен составлять не менее 1000 лет/часов.</w:t>
            </w:r>
          </w:p>
        </w:tc>
        <w:tc>
          <w:tcPr>
            <w:tcW w:w="2948" w:type="dxa"/>
            <w:vAlign w:val="center"/>
          </w:tcPr>
          <w:p w14:paraId="3A0800A2" w14:textId="04AE2133" w:rsidR="00FC6FAD" w:rsidRPr="009C53D9" w:rsidRDefault="009C53D9" w:rsidP="009C53D9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Письмо за подписью руководителя организации с предоставлением копий лицензии, Сертификатов и разрешений на осуществление деятельности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00D2316" w14:textId="77777777" w:rsidR="00FC6FAD" w:rsidRPr="009C53D9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7307F3D5" w14:textId="77777777" w:rsidR="00FC6FAD" w:rsidRPr="009C53D9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5990469D" w14:textId="77777777" w:rsidTr="00AB1A80">
        <w:trPr>
          <w:trHeight w:val="463"/>
        </w:trPr>
        <w:tc>
          <w:tcPr>
            <w:tcW w:w="568" w:type="dxa"/>
            <w:noWrap/>
            <w:vAlign w:val="center"/>
          </w:tcPr>
          <w:p w14:paraId="2BD9B279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C6FAD">
              <w:rPr>
                <w:rFonts w:cs="Arial"/>
                <w:b/>
                <w:sz w:val="16"/>
                <w:szCs w:val="16"/>
              </w:rPr>
              <w:t>3.</w:t>
            </w:r>
          </w:p>
        </w:tc>
        <w:tc>
          <w:tcPr>
            <w:tcW w:w="9526" w:type="dxa"/>
            <w:gridSpan w:val="4"/>
            <w:vAlign w:val="center"/>
          </w:tcPr>
          <w:p w14:paraId="6BC0ABEB" w14:textId="5342FED8" w:rsidR="00FC6FAD" w:rsidRPr="00B231FB" w:rsidRDefault="00FC6FAD" w:rsidP="00FC6FAD">
            <w:pPr>
              <w:spacing w:before="0"/>
              <w:jc w:val="center"/>
              <w:rPr>
                <w:rFonts w:cs="Arial"/>
                <w:bCs/>
                <w:szCs w:val="22"/>
              </w:rPr>
            </w:pPr>
            <w:r w:rsidRPr="00B231FB">
              <w:rPr>
                <w:rFonts w:cs="Arial"/>
                <w:b/>
                <w:szCs w:val="22"/>
              </w:rPr>
              <w:t>Требования к ресурсам</w:t>
            </w:r>
          </w:p>
        </w:tc>
      </w:tr>
      <w:tr w:rsidR="0058038A" w:rsidRPr="00FC6FAD" w14:paraId="15ABBF26" w14:textId="77777777" w:rsidTr="00E421C8">
        <w:trPr>
          <w:trHeight w:val="798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1F21B568" w14:textId="41CC9A31" w:rsidR="0058038A" w:rsidRPr="00FC6FAD" w:rsidRDefault="0058038A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51D84A97" w14:textId="77777777" w:rsidR="0058038A" w:rsidRPr="0058038A" w:rsidRDefault="0058038A" w:rsidP="0058038A">
            <w:pPr>
              <w:spacing w:before="0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>Наличие и достаточность технических ресурсов для оказания услуг по предмету закупки:</w:t>
            </w:r>
          </w:p>
          <w:p w14:paraId="71B26216" w14:textId="7CB0D6C5" w:rsidR="0058038A" w:rsidRPr="0058038A" w:rsidRDefault="0058038A" w:rsidP="003C512E">
            <w:pPr>
              <w:numPr>
                <w:ilvl w:val="0"/>
                <w:numId w:val="22"/>
              </w:numPr>
              <w:spacing w:before="0" w:after="160" w:line="259" w:lineRule="auto"/>
              <w:ind w:left="62" w:firstLine="0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 xml:space="preserve">Количество и тип заявляемых эксплуатируемых судов, имеющих действующую летную годность, должно соответствовать </w:t>
            </w:r>
            <w:r w:rsidR="00230EFD">
              <w:rPr>
                <w:rFonts w:cs="Arial"/>
                <w:szCs w:val="22"/>
              </w:rPr>
              <w:t>требованиям к предмету оферты</w:t>
            </w:r>
            <w:r w:rsidRPr="0058038A">
              <w:rPr>
                <w:rFonts w:cs="Arial"/>
                <w:szCs w:val="22"/>
              </w:rPr>
              <w:t xml:space="preserve"> (если привлекается субподрядчик, то у генподрядчика и субподрядчика совместно).</w:t>
            </w:r>
          </w:p>
          <w:p w14:paraId="6B390FE0" w14:textId="0400CD79" w:rsidR="0058038A" w:rsidRPr="003C512E" w:rsidRDefault="0058038A" w:rsidP="003C512E">
            <w:pPr>
              <w:numPr>
                <w:ilvl w:val="0"/>
                <w:numId w:val="22"/>
              </w:numPr>
              <w:spacing w:before="0" w:after="160" w:line="259" w:lineRule="auto"/>
              <w:ind w:left="62" w:firstLine="0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 xml:space="preserve">Количество </w:t>
            </w:r>
            <w:r w:rsidR="003C512E">
              <w:rPr>
                <w:rFonts w:cs="Arial"/>
                <w:szCs w:val="22"/>
              </w:rPr>
              <w:t>посадочных мест</w:t>
            </w:r>
            <w:r w:rsidRPr="0058038A">
              <w:rPr>
                <w:rFonts w:cs="Arial"/>
                <w:szCs w:val="22"/>
              </w:rPr>
              <w:t xml:space="preserve"> в воздушном судне не должно быть меньше указанного в </w:t>
            </w:r>
            <w:r w:rsidR="00230EFD">
              <w:rPr>
                <w:rFonts w:cs="Arial"/>
                <w:szCs w:val="22"/>
              </w:rPr>
              <w:t>требования</w:t>
            </w:r>
            <w:r w:rsidR="003C512E">
              <w:rPr>
                <w:rFonts w:cs="Arial"/>
                <w:szCs w:val="22"/>
              </w:rPr>
              <w:t>х</w:t>
            </w:r>
            <w:r w:rsidR="00230EFD">
              <w:rPr>
                <w:rFonts w:cs="Arial"/>
                <w:szCs w:val="22"/>
              </w:rPr>
              <w:t xml:space="preserve"> к предмету оферты</w:t>
            </w:r>
            <w:r w:rsidRPr="0058038A">
              <w:rPr>
                <w:rFonts w:cs="Arial"/>
                <w:szCs w:val="22"/>
              </w:rPr>
              <w:t>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0722EDF4" w14:textId="03B8BCE4" w:rsidR="0058038A" w:rsidRPr="0058038A" w:rsidRDefault="0058038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Справка</w:t>
            </w:r>
            <w:r w:rsidRPr="0058038A">
              <w:rPr>
                <w:rFonts w:cs="Arial"/>
                <w:szCs w:val="22"/>
              </w:rPr>
              <w:t xml:space="preserve"> за подписью руководителя организации</w:t>
            </w:r>
            <w:r w:rsidR="00A91006">
              <w:rPr>
                <w:rFonts w:cs="Arial"/>
                <w:szCs w:val="22"/>
              </w:rPr>
              <w:t xml:space="preserve"> с приложением с сертификатов летной годности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20F5A91" w14:textId="29D411E9" w:rsidR="0058038A" w:rsidRPr="00B231FB" w:rsidRDefault="0058038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2125DF9" w14:textId="6756CBC3" w:rsidR="0058038A" w:rsidRPr="00B231FB" w:rsidRDefault="0058038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6670FB67" w14:textId="77777777" w:rsidTr="00E421C8">
        <w:trPr>
          <w:trHeight w:val="798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0EF1D2C6" w14:textId="0DAAE12B" w:rsidR="00FC6FAD" w:rsidRPr="00FC6FAD" w:rsidRDefault="00FC6FAD" w:rsidP="0058038A">
            <w:pPr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3.</w:t>
            </w:r>
            <w:r w:rsidR="0058038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6E2FB252" w14:textId="77777777" w:rsidR="00FC6FAD" w:rsidRPr="00B231FB" w:rsidRDefault="00FC6FAD" w:rsidP="00FC6FAD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возможности терминальной обработки багажа в аэропорту прилета/вылета.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36D8DD10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 с предоставлением необходимых документов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8A59098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2A8F2A2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1B97ED80" w14:textId="77777777" w:rsidTr="00E421C8">
        <w:trPr>
          <w:trHeight w:val="311"/>
        </w:trPr>
        <w:tc>
          <w:tcPr>
            <w:tcW w:w="568" w:type="dxa"/>
            <w:noWrap/>
            <w:vAlign w:val="center"/>
          </w:tcPr>
          <w:p w14:paraId="66462522" w14:textId="0B32261A" w:rsidR="00FC6FAD" w:rsidRPr="00FC6FAD" w:rsidRDefault="00FC6FAD" w:rsidP="005803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3.</w:t>
            </w:r>
            <w:r w:rsidR="0058038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565" w:type="dxa"/>
            <w:vAlign w:val="center"/>
          </w:tcPr>
          <w:p w14:paraId="2C0B7879" w14:textId="53CBAB30" w:rsidR="00FC6FAD" w:rsidRPr="00B231FB" w:rsidRDefault="0058038A" w:rsidP="00FC6FAD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Наличие возможности </w:t>
            </w:r>
            <w:r w:rsidR="00FC6FAD" w:rsidRPr="00B231FB">
              <w:rPr>
                <w:rFonts w:cs="Arial"/>
                <w:szCs w:val="22"/>
                <w:lang w:eastAsia="en-US"/>
              </w:rPr>
              <w:t xml:space="preserve">сверхнормативной стоянки в аэропорту прилете/вылета по причине неблагоприятных погодных </w:t>
            </w:r>
            <w:r w:rsidR="00FC6FAD" w:rsidRPr="00B231FB">
              <w:rPr>
                <w:rFonts w:cs="Arial"/>
                <w:szCs w:val="22"/>
                <w:lang w:eastAsia="en-US"/>
              </w:rPr>
              <w:lastRenderedPageBreak/>
              <w:t>условий без дополнительных расходов для Заказчика.</w:t>
            </w:r>
          </w:p>
        </w:tc>
        <w:tc>
          <w:tcPr>
            <w:tcW w:w="2948" w:type="dxa"/>
            <w:vAlign w:val="center"/>
          </w:tcPr>
          <w:p w14:paraId="4F197BBE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lastRenderedPageBreak/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1FAD144C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4DF06D24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112EF71A" w14:textId="77777777" w:rsidTr="00E421C8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0328F28A" w14:textId="11ED3522" w:rsidR="00FC6FAD" w:rsidRPr="00FC6FAD" w:rsidRDefault="0058038A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3.4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54ED5CFE" w14:textId="77777777" w:rsidR="00FC6FAD" w:rsidRPr="00B231FB" w:rsidRDefault="00FC6FAD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возможности предоставления резервного Судна с аналогичными характеристиками по причине неисправности основного в течение 4 часов с момента истечения срока отправления, указанного в плане.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31155358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A2B23FF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410BCFD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</w:tbl>
    <w:p w14:paraId="71837C74" w14:textId="77777777" w:rsidR="00FC6FAD" w:rsidRPr="00FC6FAD" w:rsidRDefault="00FC6FAD" w:rsidP="00FC6FAD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p w14:paraId="0E1FE206" w14:textId="77777777" w:rsidR="00521009" w:rsidRDefault="00521009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782EC376" w14:textId="77777777" w:rsidR="00521009" w:rsidRDefault="00521009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786F91AA" w14:textId="585D7AEC" w:rsidR="00D143DE" w:rsidRPr="000746EA" w:rsidRDefault="00D143DE" w:rsidP="00D143DE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r w:rsidRPr="000746EA">
        <w:rPr>
          <w:rFonts w:ascii="Arial" w:hAnsi="Arial" w:cs="Arial"/>
          <w:sz w:val="22"/>
          <w:szCs w:val="22"/>
          <w:lang w:val="ru-RU"/>
        </w:rPr>
        <w:t xml:space="preserve">Приложение: 1. </w:t>
      </w:r>
      <w:r w:rsidRPr="000746EA">
        <w:rPr>
          <w:rFonts w:ascii="Arial" w:hAnsi="Arial" w:cs="Arial"/>
          <w:sz w:val="22"/>
          <w:szCs w:val="22"/>
        </w:rPr>
        <w:t xml:space="preserve"> </w:t>
      </w:r>
      <w:r w:rsidR="00FC6FAD">
        <w:rPr>
          <w:rFonts w:ascii="Arial" w:hAnsi="Arial" w:cs="Arial"/>
          <w:sz w:val="22"/>
          <w:szCs w:val="22"/>
          <w:lang w:val="ru-RU"/>
        </w:rPr>
        <w:t xml:space="preserve">Ориентировочная </w:t>
      </w:r>
      <w:r w:rsidR="00E421C8">
        <w:rPr>
          <w:rFonts w:ascii="Arial" w:hAnsi="Arial" w:cs="Arial"/>
          <w:sz w:val="22"/>
          <w:szCs w:val="22"/>
          <w:lang w:val="ru-RU"/>
        </w:rPr>
        <w:t>производственная</w:t>
      </w:r>
      <w:r w:rsidR="00656C18" w:rsidRPr="000746EA">
        <w:rPr>
          <w:rFonts w:ascii="Arial" w:hAnsi="Arial" w:cs="Arial"/>
          <w:sz w:val="22"/>
          <w:szCs w:val="22"/>
        </w:rPr>
        <w:t xml:space="preserve"> программа </w:t>
      </w:r>
      <w:r w:rsidR="00FC6FAD">
        <w:rPr>
          <w:rFonts w:ascii="Arial" w:hAnsi="Arial" w:cs="Arial"/>
          <w:sz w:val="22"/>
          <w:szCs w:val="22"/>
          <w:lang w:val="ru-RU"/>
        </w:rPr>
        <w:t>на 2016 г.</w:t>
      </w:r>
      <w:r w:rsidRPr="000746EA">
        <w:rPr>
          <w:rFonts w:ascii="Arial" w:hAnsi="Arial" w:cs="Arial"/>
          <w:sz w:val="22"/>
          <w:szCs w:val="22"/>
        </w:rPr>
        <w:t>– в 1 экз.</w:t>
      </w:r>
    </w:p>
    <w:p w14:paraId="02119895" w14:textId="79C583C9" w:rsidR="00A40D36" w:rsidRPr="004B0F9B" w:rsidRDefault="00C360C2" w:rsidP="000746EA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r w:rsidRPr="000746EA">
        <w:rPr>
          <w:rFonts w:ascii="Arial" w:hAnsi="Arial" w:cs="Arial"/>
          <w:sz w:val="22"/>
          <w:szCs w:val="22"/>
          <w:lang w:val="ru-RU"/>
        </w:rPr>
        <w:t xml:space="preserve">                       </w:t>
      </w:r>
      <w:r w:rsidR="000746EA">
        <w:rPr>
          <w:rFonts w:ascii="Arial" w:hAnsi="Arial" w:cs="Arial"/>
          <w:sz w:val="22"/>
          <w:szCs w:val="22"/>
          <w:highlight w:val="yellow"/>
          <w:lang w:val="ru-RU"/>
        </w:rPr>
        <w:t xml:space="preserve">                     </w:t>
      </w:r>
      <w:r w:rsidR="00A40D3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19E8D6E0" w14:textId="77777777" w:rsidR="00D143DE" w:rsidRPr="004B0F9B" w:rsidRDefault="00D143DE" w:rsidP="00D143DE">
      <w:pPr>
        <w:rPr>
          <w:rFonts w:cs="Arial"/>
          <w:szCs w:val="22"/>
        </w:rPr>
      </w:pPr>
      <w:r w:rsidRPr="004B0F9B">
        <w:rPr>
          <w:rFonts w:cs="Arial"/>
          <w:szCs w:val="22"/>
        </w:rPr>
        <w:t xml:space="preserve">                        </w:t>
      </w:r>
    </w:p>
    <w:p w14:paraId="148809AC" w14:textId="77777777" w:rsidR="00D143DE" w:rsidRPr="004B0F9B" w:rsidRDefault="00D143DE" w:rsidP="00D143DE">
      <w:pPr>
        <w:rPr>
          <w:rFonts w:cs="Arial"/>
          <w:szCs w:val="22"/>
        </w:rPr>
      </w:pPr>
    </w:p>
    <w:p w14:paraId="41E7CB19" w14:textId="77777777" w:rsidR="00AD3678" w:rsidRPr="004B0F9B" w:rsidRDefault="00AD3678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74676016" w14:textId="77777777" w:rsidR="00C776B7" w:rsidRPr="004B0F9B" w:rsidRDefault="003447DB">
      <w:pPr>
        <w:rPr>
          <w:rFonts w:cs="Arial"/>
          <w:szCs w:val="22"/>
        </w:rPr>
      </w:pPr>
      <w:r w:rsidRPr="004B0F9B">
        <w:rPr>
          <w:rFonts w:cs="Arial"/>
          <w:szCs w:val="22"/>
        </w:rPr>
        <w:t>Директор департамента закупки услуг</w:t>
      </w:r>
      <w:r w:rsidR="00DC5447" w:rsidRPr="004B0F9B">
        <w:rPr>
          <w:rFonts w:cs="Arial"/>
          <w:szCs w:val="22"/>
        </w:rPr>
        <w:t xml:space="preserve">                                                      И.Е. Левагин </w:t>
      </w:r>
    </w:p>
    <w:sectPr w:rsidR="00C776B7" w:rsidRPr="004B0F9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2FE63" w14:textId="77777777" w:rsidR="00777612" w:rsidRDefault="00777612" w:rsidP="003A44E5">
      <w:pPr>
        <w:spacing w:before="0"/>
      </w:pPr>
      <w:r>
        <w:separator/>
      </w:r>
    </w:p>
  </w:endnote>
  <w:endnote w:type="continuationSeparator" w:id="0">
    <w:p w14:paraId="534FF9FC" w14:textId="77777777" w:rsidR="00777612" w:rsidRDefault="00777612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3DA">
          <w:rPr>
            <w:noProof/>
          </w:rPr>
          <w:t>5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7934F" w14:textId="77777777" w:rsidR="00777612" w:rsidRDefault="00777612" w:rsidP="003A44E5">
      <w:pPr>
        <w:spacing w:before="0"/>
      </w:pPr>
      <w:r>
        <w:separator/>
      </w:r>
    </w:p>
  </w:footnote>
  <w:footnote w:type="continuationSeparator" w:id="0">
    <w:p w14:paraId="75D03B3F" w14:textId="77777777" w:rsidR="00777612" w:rsidRDefault="00777612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8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0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7"/>
  </w:num>
  <w:num w:numId="5">
    <w:abstractNumId w:val="10"/>
  </w:num>
  <w:num w:numId="6">
    <w:abstractNumId w:val="19"/>
  </w:num>
  <w:num w:numId="7">
    <w:abstractNumId w:val="15"/>
  </w:num>
  <w:num w:numId="8">
    <w:abstractNumId w:val="17"/>
  </w:num>
  <w:num w:numId="9">
    <w:abstractNumId w:val="1"/>
  </w:num>
  <w:num w:numId="10">
    <w:abstractNumId w:val="21"/>
  </w:num>
  <w:num w:numId="11">
    <w:abstractNumId w:val="4"/>
  </w:num>
  <w:num w:numId="12">
    <w:abstractNumId w:val="13"/>
  </w:num>
  <w:num w:numId="13">
    <w:abstractNumId w:val="9"/>
  </w:num>
  <w:num w:numId="14">
    <w:abstractNumId w:val="6"/>
  </w:num>
  <w:num w:numId="15">
    <w:abstractNumId w:val="3"/>
  </w:num>
  <w:num w:numId="16">
    <w:abstractNumId w:val="11"/>
  </w:num>
  <w:num w:numId="17">
    <w:abstractNumId w:val="16"/>
  </w:num>
  <w:num w:numId="18">
    <w:abstractNumId w:val="18"/>
  </w:num>
  <w:num w:numId="19">
    <w:abstractNumId w:val="2"/>
  </w:num>
  <w:num w:numId="20">
    <w:abstractNumId w:val="20"/>
  </w:num>
  <w:num w:numId="21">
    <w:abstractNumId w:val="14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F67A4"/>
    <w:rsid w:val="00112846"/>
    <w:rsid w:val="00120892"/>
    <w:rsid w:val="00134CA8"/>
    <w:rsid w:val="00191D34"/>
    <w:rsid w:val="001A43EB"/>
    <w:rsid w:val="001A6106"/>
    <w:rsid w:val="001B484D"/>
    <w:rsid w:val="001E1AD2"/>
    <w:rsid w:val="00223756"/>
    <w:rsid w:val="00230EFD"/>
    <w:rsid w:val="00251DEB"/>
    <w:rsid w:val="0029695A"/>
    <w:rsid w:val="003242FF"/>
    <w:rsid w:val="003447DB"/>
    <w:rsid w:val="00356882"/>
    <w:rsid w:val="00361577"/>
    <w:rsid w:val="003817CC"/>
    <w:rsid w:val="003A44E5"/>
    <w:rsid w:val="003B3933"/>
    <w:rsid w:val="003B7E72"/>
    <w:rsid w:val="003C512E"/>
    <w:rsid w:val="004163BC"/>
    <w:rsid w:val="004B0F9B"/>
    <w:rsid w:val="004E02CE"/>
    <w:rsid w:val="004E279F"/>
    <w:rsid w:val="004E7116"/>
    <w:rsid w:val="00502E7A"/>
    <w:rsid w:val="00517E8A"/>
    <w:rsid w:val="00521009"/>
    <w:rsid w:val="005242D8"/>
    <w:rsid w:val="0058038A"/>
    <w:rsid w:val="005A4CC6"/>
    <w:rsid w:val="005E0E1B"/>
    <w:rsid w:val="00652BA7"/>
    <w:rsid w:val="00656C18"/>
    <w:rsid w:val="00685891"/>
    <w:rsid w:val="00711A10"/>
    <w:rsid w:val="0073528B"/>
    <w:rsid w:val="00741E52"/>
    <w:rsid w:val="00777612"/>
    <w:rsid w:val="00792FB5"/>
    <w:rsid w:val="00826767"/>
    <w:rsid w:val="0085273D"/>
    <w:rsid w:val="00874175"/>
    <w:rsid w:val="0089026D"/>
    <w:rsid w:val="008B2C37"/>
    <w:rsid w:val="009420AC"/>
    <w:rsid w:val="00985570"/>
    <w:rsid w:val="00996B33"/>
    <w:rsid w:val="009A483A"/>
    <w:rsid w:val="009C53D9"/>
    <w:rsid w:val="00A17591"/>
    <w:rsid w:val="00A21563"/>
    <w:rsid w:val="00A226C8"/>
    <w:rsid w:val="00A40D36"/>
    <w:rsid w:val="00A436C3"/>
    <w:rsid w:val="00A552F0"/>
    <w:rsid w:val="00A67317"/>
    <w:rsid w:val="00A77E7E"/>
    <w:rsid w:val="00A91006"/>
    <w:rsid w:val="00AA1874"/>
    <w:rsid w:val="00AD3678"/>
    <w:rsid w:val="00AD3ED1"/>
    <w:rsid w:val="00AF4E27"/>
    <w:rsid w:val="00B231FB"/>
    <w:rsid w:val="00B35380"/>
    <w:rsid w:val="00B40924"/>
    <w:rsid w:val="00B46847"/>
    <w:rsid w:val="00B541C4"/>
    <w:rsid w:val="00B950A4"/>
    <w:rsid w:val="00B9591C"/>
    <w:rsid w:val="00BD13E9"/>
    <w:rsid w:val="00BE3799"/>
    <w:rsid w:val="00BE52D1"/>
    <w:rsid w:val="00C360C2"/>
    <w:rsid w:val="00C776B7"/>
    <w:rsid w:val="00C913F4"/>
    <w:rsid w:val="00CE63DF"/>
    <w:rsid w:val="00D143DE"/>
    <w:rsid w:val="00D24247"/>
    <w:rsid w:val="00D734CF"/>
    <w:rsid w:val="00DA0DAE"/>
    <w:rsid w:val="00DB6CBC"/>
    <w:rsid w:val="00DC5447"/>
    <w:rsid w:val="00E1002E"/>
    <w:rsid w:val="00E3212E"/>
    <w:rsid w:val="00E353DA"/>
    <w:rsid w:val="00E421C8"/>
    <w:rsid w:val="00E54C6E"/>
    <w:rsid w:val="00E855EC"/>
    <w:rsid w:val="00F13E31"/>
    <w:rsid w:val="00F446A4"/>
    <w:rsid w:val="00F5014D"/>
    <w:rsid w:val="00F548BC"/>
    <w:rsid w:val="00F77EC1"/>
    <w:rsid w:val="00FB4FF3"/>
    <w:rsid w:val="00FC0BBD"/>
    <w:rsid w:val="00FC6FAD"/>
    <w:rsid w:val="00F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3</cp:revision>
  <cp:lastPrinted>2015-11-23T08:45:00Z</cp:lastPrinted>
  <dcterms:created xsi:type="dcterms:W3CDTF">2015-11-23T10:24:00Z</dcterms:created>
  <dcterms:modified xsi:type="dcterms:W3CDTF">2015-11-23T11:17:00Z</dcterms:modified>
</cp:coreProperties>
</file>